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DA46E3" w:rsidRPr="00B47B3D" w14:paraId="5750DCF8" w14:textId="77777777" w:rsidTr="00326F90">
        <w:tc>
          <w:tcPr>
            <w:tcW w:w="2155" w:type="dxa"/>
            <w:shd w:val="clear" w:color="auto" w:fill="D9D9D9" w:themeFill="background1" w:themeFillShade="D9"/>
          </w:tcPr>
          <w:p w14:paraId="5F44ADB1" w14:textId="77777777" w:rsidR="00DA46E3" w:rsidRPr="00B47B3D" w:rsidRDefault="00012EB9" w:rsidP="00DA46E3">
            <w:pPr>
              <w:pStyle w:val="Heading2"/>
              <w:rPr>
                <w:lang w:val="en-GB"/>
              </w:rPr>
            </w:pPr>
            <w:sdt>
              <w:sdtPr>
                <w:rPr>
                  <w:lang w:val="en-GB"/>
                </w:rPr>
                <w:alias w:val="Job title:"/>
                <w:tag w:val="Job title:"/>
                <w:id w:val="900328234"/>
                <w:placeholder>
                  <w:docPart w:val="548AA880817B41ECAD55612346312552"/>
                </w:placeholder>
                <w:temporary/>
                <w:showingPlcHdr/>
                <w15:appearance w15:val="hidden"/>
              </w:sdtPr>
              <w:sdtEndPr/>
              <w:sdtContent>
                <w:r w:rsidR="00DA46E3" w:rsidRPr="00B47B3D">
                  <w:rPr>
                    <w:lang w:val="en-GB" w:bidi="en-GB"/>
                  </w:rPr>
                  <w:t>Job title</w:t>
                </w:r>
              </w:sdtContent>
            </w:sdt>
            <w:r w:rsidR="00DA46E3" w:rsidRPr="00B47B3D">
              <w:rPr>
                <w:lang w:val="en-GB" w:bidi="en-GB"/>
              </w:rPr>
              <w:t>:</w:t>
            </w:r>
          </w:p>
        </w:tc>
        <w:tc>
          <w:tcPr>
            <w:tcW w:w="2784" w:type="dxa"/>
          </w:tcPr>
          <w:p w14:paraId="68C84068" w14:textId="4B5C4104" w:rsidR="00DA46E3" w:rsidRPr="00B47B3D" w:rsidRDefault="00012EB9" w:rsidP="00DA46E3">
            <w:pPr>
              <w:rPr>
                <w:lang w:val="en-GB"/>
              </w:rPr>
            </w:pPr>
            <w:sdt>
              <w:sdtPr>
                <w:rPr>
                  <w:lang w:val="en-GB"/>
                </w:rPr>
                <w:alias w:val="Job Title"/>
                <w:tag w:val="Job Title"/>
                <w:id w:val="-1794592050"/>
                <w:placeholder>
                  <w:docPart w:val="DB8194303A0B4FCCA5CC0EDB3A39B6DB"/>
                </w:placeholder>
                <w15:appearance w15:val="hidden"/>
              </w:sdtPr>
              <w:sdtEndPr/>
              <w:sdtContent>
                <w:r w:rsidR="000174FB">
                  <w:rPr>
                    <w:lang w:val="en-GB"/>
                  </w:rPr>
                  <w:t xml:space="preserve">Front of House </w:t>
                </w:r>
                <w:r w:rsidR="00397DB5">
                  <w:rPr>
                    <w:lang w:val="en-GB"/>
                  </w:rPr>
                  <w:t xml:space="preserve">– </w:t>
                </w:r>
                <w:r w:rsidR="00D51D98">
                  <w:rPr>
                    <w:lang w:val="en-GB"/>
                  </w:rPr>
                  <w:t xml:space="preserve">Part Time </w:t>
                </w:r>
                <w:bookmarkStart w:id="0" w:name="_GoBack"/>
                <w:bookmarkEnd w:id="0"/>
                <w:r w:rsidR="00397DB5">
                  <w:rPr>
                    <w:lang w:val="en-GB"/>
                  </w:rPr>
                  <w:t xml:space="preserve">Shop </w:t>
                </w:r>
                <w:r w:rsidR="000174FB">
                  <w:rPr>
                    <w:lang w:val="en-GB"/>
                  </w:rPr>
                  <w:t>Supervisor</w:t>
                </w:r>
              </w:sdtContent>
            </w:sdt>
          </w:p>
        </w:tc>
        <w:tc>
          <w:tcPr>
            <w:tcW w:w="1806" w:type="dxa"/>
            <w:shd w:val="clear" w:color="auto" w:fill="D9D9D9" w:themeFill="background1" w:themeFillShade="D9"/>
          </w:tcPr>
          <w:p w14:paraId="2309B83E" w14:textId="77777777" w:rsidR="00DA46E3" w:rsidRDefault="00012EB9" w:rsidP="00DA46E3">
            <w:pPr>
              <w:pStyle w:val="Heading2"/>
              <w:rPr>
                <w:lang w:val="en-GB"/>
              </w:rPr>
            </w:pPr>
            <w:sdt>
              <w:sdtPr>
                <w:rPr>
                  <w:lang w:val="en-GB"/>
                </w:rPr>
                <w:alias w:val="Position type:"/>
                <w:tag w:val="Position type:"/>
                <w:id w:val="-538278110"/>
                <w:placeholder>
                  <w:docPart w:val="FD4C29EA8516472E91E81A148193DF44"/>
                </w:placeholder>
                <w:temporary/>
                <w:showingPlcHdr/>
                <w15:appearance w15:val="hidden"/>
              </w:sdtPr>
              <w:sdtEndPr/>
              <w:sdtContent>
                <w:r w:rsidR="00DA46E3" w:rsidRPr="00B47B3D">
                  <w:rPr>
                    <w:lang w:val="en-GB" w:bidi="en-GB"/>
                  </w:rPr>
                  <w:t>Position type</w:t>
                </w:r>
              </w:sdtContent>
            </w:sdt>
            <w:r w:rsidR="00DA46E3" w:rsidRPr="00B47B3D">
              <w:rPr>
                <w:lang w:val="en-GB" w:bidi="en-GB"/>
              </w:rPr>
              <w:t>:</w:t>
            </w:r>
          </w:p>
          <w:p w14:paraId="655BBF34" w14:textId="46EDE848" w:rsidR="00DA46E3" w:rsidRPr="00B47B3D" w:rsidRDefault="00DA46E3" w:rsidP="00DA46E3">
            <w:pPr>
              <w:pStyle w:val="Heading2"/>
              <w:rPr>
                <w:lang w:val="en-GB"/>
              </w:rPr>
            </w:pPr>
            <w:r w:rsidRPr="00DA46E3">
              <w:rPr>
                <w:b w:val="0"/>
                <w:bCs/>
                <w:i/>
                <w:iCs/>
                <w:sz w:val="16"/>
                <w:szCs w:val="22"/>
                <w:lang w:val="en-GB"/>
              </w:rPr>
              <w:t>(E.G. full-time, part-time, permanent, seasonal)</w:t>
            </w:r>
          </w:p>
        </w:tc>
        <w:tc>
          <w:tcPr>
            <w:tcW w:w="2295" w:type="dxa"/>
          </w:tcPr>
          <w:p w14:paraId="0BC31D8A" w14:textId="4AEE915E" w:rsidR="008D6D4A" w:rsidRPr="00B47B3D" w:rsidRDefault="00084C48" w:rsidP="002A7540">
            <w:pPr>
              <w:rPr>
                <w:lang w:val="en-GB"/>
              </w:rPr>
            </w:pPr>
            <w:r>
              <w:rPr>
                <w:lang w:val="en-GB"/>
              </w:rPr>
              <w:t xml:space="preserve">Permanent Variable </w:t>
            </w:r>
          </w:p>
        </w:tc>
      </w:tr>
      <w:tr w:rsidR="00DA46E3" w:rsidRPr="00B47B3D" w14:paraId="38E42674" w14:textId="77777777" w:rsidTr="00326F90">
        <w:tc>
          <w:tcPr>
            <w:tcW w:w="2155" w:type="dxa"/>
            <w:shd w:val="clear" w:color="auto" w:fill="D9D9D9" w:themeFill="background1" w:themeFillShade="D9"/>
          </w:tcPr>
          <w:p w14:paraId="543A0BE1" w14:textId="71A6D164" w:rsidR="00DA46E3" w:rsidRPr="00B47B3D" w:rsidRDefault="008D6D4A" w:rsidP="00DA46E3">
            <w:pPr>
              <w:pStyle w:val="Heading2"/>
              <w:rPr>
                <w:lang w:val="en-GB"/>
              </w:rPr>
            </w:pPr>
            <w:r>
              <w:rPr>
                <w:lang w:val="en-GB"/>
              </w:rPr>
              <w:t>Department</w:t>
            </w:r>
            <w:r w:rsidR="00DA46E3" w:rsidRPr="00B47B3D">
              <w:rPr>
                <w:lang w:val="en-GB" w:bidi="en-GB"/>
              </w:rPr>
              <w:t>:</w:t>
            </w:r>
          </w:p>
        </w:tc>
        <w:tc>
          <w:tcPr>
            <w:tcW w:w="2784" w:type="dxa"/>
          </w:tcPr>
          <w:p w14:paraId="51E6A542" w14:textId="4FCF7518" w:rsidR="00DA46E3" w:rsidRPr="00B47B3D" w:rsidRDefault="00084C48" w:rsidP="00DA46E3">
            <w:pPr>
              <w:rPr>
                <w:lang w:val="en-GB"/>
              </w:rPr>
            </w:pPr>
            <w:r>
              <w:rPr>
                <w:lang w:val="en-GB"/>
              </w:rPr>
              <w:t>Front of House</w:t>
            </w:r>
          </w:p>
        </w:tc>
        <w:tc>
          <w:tcPr>
            <w:tcW w:w="1806" w:type="dxa"/>
            <w:shd w:val="clear" w:color="auto" w:fill="D9D9D9" w:themeFill="background1" w:themeFillShade="D9"/>
          </w:tcPr>
          <w:p w14:paraId="185EABBF" w14:textId="5C30380B" w:rsidR="00DA46E3" w:rsidRPr="00B47B3D" w:rsidRDefault="008D6D4A" w:rsidP="00DA46E3">
            <w:pPr>
              <w:pStyle w:val="Heading2"/>
              <w:rPr>
                <w:lang w:val="en-GB"/>
              </w:rPr>
            </w:pPr>
            <w:r>
              <w:rPr>
                <w:lang w:val="en-GB"/>
              </w:rPr>
              <w:t>Hybrid working?</w:t>
            </w:r>
          </w:p>
        </w:tc>
        <w:tc>
          <w:tcPr>
            <w:tcW w:w="2295" w:type="dxa"/>
          </w:tcPr>
          <w:p w14:paraId="02EF7EE7" w14:textId="5D113999" w:rsidR="00DA46E3" w:rsidRPr="00B47B3D" w:rsidRDefault="00084C48" w:rsidP="00DA46E3">
            <w:pPr>
              <w:rPr>
                <w:lang w:val="en-GB"/>
              </w:rPr>
            </w:pPr>
            <w:r>
              <w:rPr>
                <w:lang w:val="en-GB"/>
              </w:rPr>
              <w:t>No</w:t>
            </w:r>
          </w:p>
        </w:tc>
      </w:tr>
      <w:tr w:rsidR="00DA46E3" w:rsidRPr="00B47B3D" w14:paraId="62287FF3" w14:textId="77777777" w:rsidTr="00326F90">
        <w:tc>
          <w:tcPr>
            <w:tcW w:w="2155" w:type="dxa"/>
            <w:shd w:val="clear" w:color="auto" w:fill="D9D9D9" w:themeFill="background1" w:themeFillShade="D9"/>
          </w:tcPr>
          <w:p w14:paraId="23A41560" w14:textId="77777777" w:rsidR="00DA46E3" w:rsidRPr="00B47B3D" w:rsidRDefault="00012EB9" w:rsidP="00DA46E3">
            <w:pPr>
              <w:pStyle w:val="Heading2"/>
              <w:rPr>
                <w:lang w:val="en-GB"/>
              </w:rPr>
            </w:pPr>
            <w:sdt>
              <w:sdtPr>
                <w:rPr>
                  <w:lang w:val="en-GB"/>
                </w:rPr>
                <w:alias w:val="Location:"/>
                <w:tag w:val="Location:"/>
                <w:id w:val="784848460"/>
                <w:placeholder>
                  <w:docPart w:val="75FB05A00FAA433BA5710C7D3AD47430"/>
                </w:placeholder>
                <w:temporary/>
                <w:showingPlcHdr/>
                <w15:appearance w15:val="hidden"/>
              </w:sdtPr>
              <w:sdtEndPr/>
              <w:sdtContent>
                <w:r w:rsidR="00DA46E3" w:rsidRPr="00B47B3D">
                  <w:rPr>
                    <w:lang w:val="en-GB" w:bidi="en-GB"/>
                  </w:rPr>
                  <w:t>Location</w:t>
                </w:r>
              </w:sdtContent>
            </w:sdt>
            <w:r w:rsidR="00DA46E3" w:rsidRPr="00B47B3D">
              <w:rPr>
                <w:lang w:val="en-GB" w:bidi="en-GB"/>
              </w:rPr>
              <w:t>:</w:t>
            </w:r>
          </w:p>
        </w:tc>
        <w:tc>
          <w:tcPr>
            <w:tcW w:w="2784" w:type="dxa"/>
          </w:tcPr>
          <w:p w14:paraId="68D4B733" w14:textId="7A239945" w:rsidR="00DA46E3" w:rsidRPr="00B47B3D" w:rsidRDefault="00084C48" w:rsidP="00DA46E3">
            <w:pPr>
              <w:rPr>
                <w:lang w:val="en-GB"/>
              </w:rPr>
            </w:pPr>
            <w:r>
              <w:rPr>
                <w:lang w:val="en-GB"/>
              </w:rPr>
              <w:t>Beaulieu &amp; Bucklers Hard</w:t>
            </w:r>
          </w:p>
        </w:tc>
        <w:tc>
          <w:tcPr>
            <w:tcW w:w="1806" w:type="dxa"/>
            <w:shd w:val="clear" w:color="auto" w:fill="D9D9D9" w:themeFill="background1" w:themeFillShade="D9"/>
          </w:tcPr>
          <w:p w14:paraId="438509A0" w14:textId="21BFF414" w:rsidR="00DA46E3" w:rsidRPr="00B47B3D" w:rsidRDefault="00DA46E3" w:rsidP="00DA46E3">
            <w:pPr>
              <w:pStyle w:val="Heading2"/>
              <w:rPr>
                <w:lang w:val="en-GB"/>
              </w:rPr>
            </w:pPr>
            <w:r>
              <w:rPr>
                <w:lang w:val="en-GB"/>
              </w:rPr>
              <w:t>Driving licence required?</w:t>
            </w:r>
          </w:p>
        </w:tc>
        <w:tc>
          <w:tcPr>
            <w:tcW w:w="2295" w:type="dxa"/>
          </w:tcPr>
          <w:p w14:paraId="61CF20C1" w14:textId="3747F9B4" w:rsidR="00DA46E3" w:rsidRPr="00B47B3D" w:rsidRDefault="00477A56" w:rsidP="00DA46E3">
            <w:pPr>
              <w:rPr>
                <w:lang w:val="en-GB"/>
              </w:rPr>
            </w:pPr>
            <w:r>
              <w:rPr>
                <w:lang w:val="en-GB"/>
              </w:rPr>
              <w:t>No</w:t>
            </w:r>
          </w:p>
        </w:tc>
      </w:tr>
      <w:tr w:rsidR="00DA46E3" w:rsidRPr="00B47B3D" w14:paraId="4A16386E" w14:textId="77777777" w:rsidTr="00326F90">
        <w:tc>
          <w:tcPr>
            <w:tcW w:w="2155" w:type="dxa"/>
            <w:shd w:val="clear" w:color="auto" w:fill="D9D9D9" w:themeFill="background1" w:themeFillShade="D9"/>
          </w:tcPr>
          <w:p w14:paraId="46C18670" w14:textId="183A7322" w:rsidR="00DA46E3" w:rsidRPr="00B47B3D" w:rsidRDefault="008D6D4A" w:rsidP="00DA46E3">
            <w:pPr>
              <w:pStyle w:val="Heading2"/>
              <w:rPr>
                <w:lang w:val="en-GB"/>
              </w:rPr>
            </w:pPr>
            <w:r>
              <w:rPr>
                <w:lang w:val="en-GB"/>
              </w:rPr>
              <w:t>Salary range:</w:t>
            </w:r>
          </w:p>
        </w:tc>
        <w:tc>
          <w:tcPr>
            <w:tcW w:w="2784" w:type="dxa"/>
          </w:tcPr>
          <w:p w14:paraId="094F4584" w14:textId="630E83AA" w:rsidR="00DA46E3" w:rsidRPr="00B47B3D" w:rsidRDefault="00F85991" w:rsidP="00DA46E3">
            <w:pPr>
              <w:rPr>
                <w:lang w:val="en-GB"/>
              </w:rPr>
            </w:pPr>
            <w:r>
              <w:rPr>
                <w:lang w:val="en-GB"/>
              </w:rPr>
              <w:t xml:space="preserve">£12.03 </w:t>
            </w:r>
            <w:proofErr w:type="spellStart"/>
            <w:r>
              <w:rPr>
                <w:lang w:val="en-GB"/>
              </w:rPr>
              <w:t>ph</w:t>
            </w:r>
            <w:proofErr w:type="spellEnd"/>
          </w:p>
        </w:tc>
        <w:tc>
          <w:tcPr>
            <w:tcW w:w="1806" w:type="dxa"/>
            <w:shd w:val="clear" w:color="auto" w:fill="D9D9D9" w:themeFill="background1" w:themeFillShade="D9"/>
          </w:tcPr>
          <w:p w14:paraId="412A8FBA" w14:textId="0E4BC26B" w:rsidR="00DA46E3" w:rsidRPr="00DA46E3" w:rsidRDefault="00DA46E3" w:rsidP="00DA46E3">
            <w:pPr>
              <w:pStyle w:val="Heading2"/>
              <w:rPr>
                <w:b w:val="0"/>
                <w:bCs/>
                <w:i/>
                <w:iCs/>
                <w:lang w:val="en-GB"/>
              </w:rPr>
            </w:pPr>
            <w:r>
              <w:rPr>
                <w:lang w:val="en-GB"/>
              </w:rPr>
              <w:t>Start date:</w:t>
            </w:r>
          </w:p>
        </w:tc>
        <w:tc>
          <w:tcPr>
            <w:tcW w:w="2295" w:type="dxa"/>
          </w:tcPr>
          <w:p w14:paraId="18D8A3F2" w14:textId="0B976AF3" w:rsidR="00DA46E3" w:rsidRPr="00C25BC8" w:rsidRDefault="00DA46E3" w:rsidP="00DA46E3">
            <w:pPr>
              <w:rPr>
                <w:highlight w:val="yellow"/>
                <w:lang w:val="en-GB"/>
              </w:rPr>
            </w:pPr>
          </w:p>
        </w:tc>
      </w:tr>
      <w:tr w:rsidR="00DA46E3" w:rsidRPr="00B47B3D" w14:paraId="0F755D0D" w14:textId="77777777" w:rsidTr="00326F90">
        <w:tc>
          <w:tcPr>
            <w:tcW w:w="2155" w:type="dxa"/>
            <w:shd w:val="clear" w:color="auto" w:fill="D9D9D9" w:themeFill="background1" w:themeFillShade="D9"/>
          </w:tcPr>
          <w:p w14:paraId="517FB2AB" w14:textId="6BA9519C" w:rsidR="00DA46E3" w:rsidRPr="00B47B3D" w:rsidRDefault="008D6D4A" w:rsidP="00DA46E3">
            <w:pPr>
              <w:pStyle w:val="Heading2"/>
              <w:rPr>
                <w:lang w:val="en-GB"/>
              </w:rPr>
            </w:pPr>
            <w:r>
              <w:rPr>
                <w:lang w:val="en-GB"/>
              </w:rPr>
              <w:t>Study package</w:t>
            </w:r>
            <w:r w:rsidR="00292345">
              <w:rPr>
                <w:lang w:val="en-GB"/>
              </w:rPr>
              <w:t xml:space="preserve"> avail.</w:t>
            </w:r>
            <w:r>
              <w:rPr>
                <w:lang w:val="en-GB"/>
              </w:rPr>
              <w:t>?</w:t>
            </w:r>
          </w:p>
        </w:tc>
        <w:tc>
          <w:tcPr>
            <w:tcW w:w="2784" w:type="dxa"/>
          </w:tcPr>
          <w:p w14:paraId="2AF63ABD" w14:textId="6335B8FA" w:rsidR="00DA46E3" w:rsidRPr="00B47B3D" w:rsidRDefault="00F85991" w:rsidP="00DA46E3">
            <w:pPr>
              <w:rPr>
                <w:lang w:val="en-GB"/>
              </w:rPr>
            </w:pPr>
            <w:r>
              <w:rPr>
                <w:lang w:val="en-GB"/>
              </w:rPr>
              <w:t>no</w:t>
            </w:r>
          </w:p>
        </w:tc>
        <w:tc>
          <w:tcPr>
            <w:tcW w:w="1806" w:type="dxa"/>
            <w:shd w:val="clear" w:color="auto" w:fill="D9D9D9" w:themeFill="background1" w:themeFillShade="D9"/>
          </w:tcPr>
          <w:p w14:paraId="43383EB9" w14:textId="2B3EE470" w:rsidR="00DA46E3" w:rsidRPr="00B47B3D" w:rsidRDefault="00DA46E3" w:rsidP="00DA46E3">
            <w:pPr>
              <w:pStyle w:val="Heading2"/>
              <w:rPr>
                <w:lang w:val="en-GB"/>
              </w:rPr>
            </w:pPr>
            <w:r>
              <w:rPr>
                <w:lang w:val="en-GB"/>
              </w:rPr>
              <w:t>Date posted:</w:t>
            </w:r>
          </w:p>
        </w:tc>
        <w:tc>
          <w:tcPr>
            <w:tcW w:w="2295" w:type="dxa"/>
          </w:tcPr>
          <w:p w14:paraId="5FCB25C8" w14:textId="3A6770B7" w:rsidR="00DA46E3" w:rsidRPr="00B47B3D" w:rsidRDefault="001E6436" w:rsidP="00DA46E3">
            <w:pPr>
              <w:rPr>
                <w:lang w:val="en-GB"/>
              </w:rPr>
            </w:pPr>
            <w:r>
              <w:rPr>
                <w:lang w:val="en-GB"/>
              </w:rPr>
              <w:t>18/07/2024</w:t>
            </w:r>
          </w:p>
        </w:tc>
      </w:tr>
      <w:tr w:rsidR="008D6D4A" w:rsidRPr="00B47B3D" w14:paraId="5A05D4AD" w14:textId="77777777" w:rsidTr="00326F90">
        <w:tc>
          <w:tcPr>
            <w:tcW w:w="2155" w:type="dxa"/>
            <w:shd w:val="clear" w:color="auto" w:fill="D9D9D9" w:themeFill="background1" w:themeFillShade="D9"/>
          </w:tcPr>
          <w:p w14:paraId="247F64B6" w14:textId="3B9A9ABA" w:rsidR="008D6D4A" w:rsidRPr="00B47B3D" w:rsidRDefault="00012EB9" w:rsidP="008D6D4A">
            <w:pPr>
              <w:pStyle w:val="Heading2"/>
              <w:rPr>
                <w:lang w:val="en-GB"/>
              </w:rPr>
            </w:pPr>
            <w:sdt>
              <w:sdtPr>
                <w:rPr>
                  <w:lang w:val="en-GB"/>
                </w:rPr>
                <w:alias w:val="Travel required:"/>
                <w:tag w:val="Travel required:"/>
                <w:id w:val="1223096936"/>
                <w:placeholder>
                  <w:docPart w:val="028289815CEB4848BE60E31C1DA719CB"/>
                </w:placeholder>
                <w:temporary/>
                <w:showingPlcHdr/>
                <w15:appearance w15:val="hidden"/>
              </w:sdtPr>
              <w:sdtEndPr/>
              <w:sdtContent>
                <w:r w:rsidR="008D6D4A" w:rsidRPr="00B47B3D">
                  <w:rPr>
                    <w:lang w:val="en-GB" w:bidi="en-GB"/>
                  </w:rPr>
                  <w:t>Travel required</w:t>
                </w:r>
              </w:sdtContent>
            </w:sdt>
            <w:r w:rsidR="008D6D4A">
              <w:rPr>
                <w:lang w:val="en-GB" w:bidi="en-GB"/>
              </w:rPr>
              <w:t>?</w:t>
            </w:r>
          </w:p>
        </w:tc>
        <w:tc>
          <w:tcPr>
            <w:tcW w:w="2784" w:type="dxa"/>
          </w:tcPr>
          <w:p w14:paraId="46475B4E" w14:textId="121A79C4" w:rsidR="008D6D4A" w:rsidRPr="00B47B3D" w:rsidRDefault="00292345" w:rsidP="008D6D4A">
            <w:pPr>
              <w:rPr>
                <w:lang w:val="en-GB"/>
              </w:rPr>
            </w:pPr>
            <w:r>
              <w:rPr>
                <w:lang w:val="en-GB"/>
              </w:rPr>
              <w:t xml:space="preserve">Minimal - </w:t>
            </w:r>
            <w:r w:rsidR="008D6D4A">
              <w:rPr>
                <w:lang w:val="en-GB"/>
              </w:rPr>
              <w:t>Occasional travel around the estate</w:t>
            </w:r>
            <w:r w:rsidR="00477A56">
              <w:rPr>
                <w:lang w:val="en-GB"/>
              </w:rPr>
              <w:t>.</w:t>
            </w:r>
          </w:p>
        </w:tc>
        <w:tc>
          <w:tcPr>
            <w:tcW w:w="1806" w:type="dxa"/>
            <w:shd w:val="clear" w:color="auto" w:fill="D9D9D9" w:themeFill="background1" w:themeFillShade="D9"/>
          </w:tcPr>
          <w:p w14:paraId="3A869A3A" w14:textId="70069E45" w:rsidR="008D6D4A" w:rsidRPr="00B47B3D" w:rsidRDefault="00292345" w:rsidP="008D6D4A">
            <w:pPr>
              <w:pStyle w:val="Heading2"/>
              <w:rPr>
                <w:lang w:val="en-GB"/>
              </w:rPr>
            </w:pPr>
            <w:r>
              <w:rPr>
                <w:lang w:val="en-GB"/>
              </w:rPr>
              <w:t>Application cut-off date</w:t>
            </w:r>
            <w:r w:rsidR="008D6D4A" w:rsidRPr="00B47B3D">
              <w:rPr>
                <w:lang w:val="en-GB" w:bidi="en-GB"/>
              </w:rPr>
              <w:t>:</w:t>
            </w:r>
          </w:p>
        </w:tc>
        <w:tc>
          <w:tcPr>
            <w:tcW w:w="2295" w:type="dxa"/>
          </w:tcPr>
          <w:p w14:paraId="58D76335" w14:textId="2DD57CFD" w:rsidR="008D6D4A" w:rsidRPr="00B47B3D" w:rsidRDefault="001E6436" w:rsidP="008D6D4A">
            <w:pPr>
              <w:rPr>
                <w:lang w:val="en-GB"/>
              </w:rPr>
            </w:pPr>
            <w:r>
              <w:rPr>
                <w:lang w:val="en-GB"/>
              </w:rPr>
              <w:t>05/08/2024</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63A2785A" w14:textId="77777777" w:rsidTr="00700E0E">
        <w:tc>
          <w:tcPr>
            <w:tcW w:w="9040" w:type="dxa"/>
            <w:shd w:val="clear" w:color="auto" w:fill="D9D9D9" w:themeFill="background1" w:themeFillShade="D9"/>
          </w:tcPr>
          <w:p w14:paraId="60C43E9A" w14:textId="652A61F7" w:rsidR="00326F90" w:rsidRPr="00326F90" w:rsidRDefault="00326F90" w:rsidP="00973885">
            <w:pPr>
              <w:spacing w:after="0"/>
              <w:rPr>
                <w:b/>
                <w:bCs/>
                <w:lang w:val="en-GB"/>
              </w:rPr>
            </w:pPr>
            <w:r w:rsidRPr="00326F90">
              <w:rPr>
                <w:b/>
                <w:bCs/>
                <w:lang w:val="en-GB"/>
              </w:rPr>
              <w:t>Reporting lines:</w:t>
            </w:r>
          </w:p>
        </w:tc>
      </w:tr>
      <w:tr w:rsidR="00326F90" w:rsidRPr="00B47B3D" w14:paraId="56A8A30B" w14:textId="77777777" w:rsidTr="00326F90">
        <w:tc>
          <w:tcPr>
            <w:tcW w:w="9040" w:type="dxa"/>
            <w:shd w:val="clear" w:color="auto" w:fill="FFFFFF" w:themeFill="background1"/>
          </w:tcPr>
          <w:p w14:paraId="169B1606" w14:textId="07558B2E" w:rsidR="00084C48" w:rsidRPr="00B47B3D" w:rsidRDefault="00084C48" w:rsidP="00973885">
            <w:pPr>
              <w:spacing w:after="0"/>
              <w:rPr>
                <w:lang w:val="en-GB"/>
              </w:rPr>
            </w:pPr>
            <w:r>
              <w:rPr>
                <w:lang w:val="en-GB"/>
              </w:rPr>
              <w:t>Visitor Op</w:t>
            </w:r>
            <w:r w:rsidR="00F938E5">
              <w:rPr>
                <w:lang w:val="en-GB"/>
              </w:rPr>
              <w:t>erations Manager &amp; Shop</w:t>
            </w:r>
            <w:r w:rsidR="006C0671">
              <w:rPr>
                <w:lang w:val="en-GB"/>
              </w:rPr>
              <w:t>s</w:t>
            </w:r>
            <w:r w:rsidR="00F938E5">
              <w:rPr>
                <w:lang w:val="en-GB"/>
              </w:rPr>
              <w:t xml:space="preserve"> Operations Manager</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40518729" w14:textId="77777777" w:rsidTr="00B47B3D">
        <w:tc>
          <w:tcPr>
            <w:tcW w:w="9040" w:type="dxa"/>
            <w:shd w:val="clear" w:color="auto" w:fill="D9D9D9" w:themeFill="background1" w:themeFillShade="D9"/>
          </w:tcPr>
          <w:p w14:paraId="1E83C60C" w14:textId="1FE3E9F8" w:rsidR="00973885" w:rsidRPr="00B47B3D" w:rsidRDefault="00FA12AF" w:rsidP="00585A35">
            <w:pPr>
              <w:pStyle w:val="Heading2"/>
              <w:rPr>
                <w:lang w:val="en-GB"/>
              </w:rPr>
            </w:pPr>
            <w:r>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5FDFEDC" w14:textId="77777777" w:rsidTr="000D1AAF">
        <w:tc>
          <w:tcPr>
            <w:tcW w:w="9040" w:type="dxa"/>
          </w:tcPr>
          <w:p w14:paraId="59FACFAD" w14:textId="7D3553E6" w:rsidR="000E0D52" w:rsidRPr="00B47B3D" w:rsidRDefault="00F938E5" w:rsidP="00712F1D">
            <w:pPr>
              <w:spacing w:before="120" w:after="120" w:line="276" w:lineRule="auto"/>
              <w:rPr>
                <w:lang w:val="en-GB"/>
              </w:rPr>
            </w:pPr>
            <w:r>
              <w:rPr>
                <w:lang w:val="en-GB"/>
              </w:rPr>
              <w:t xml:space="preserve">To supervise and train the retail focused team. </w:t>
            </w:r>
          </w:p>
        </w:tc>
      </w:tr>
    </w:tbl>
    <w:tbl>
      <w:tblPr>
        <w:tblStyle w:val="TableGrid"/>
        <w:tblW w:w="9040"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7C4D147" w14:textId="77777777" w:rsidTr="008F17F0">
        <w:tc>
          <w:tcPr>
            <w:tcW w:w="6941" w:type="dxa"/>
            <w:shd w:val="clear" w:color="auto" w:fill="D9D9D9" w:themeFill="background1" w:themeFillShade="D9"/>
          </w:tcPr>
          <w:p w14:paraId="541DBBA2" w14:textId="42A244EF" w:rsidR="008F17F0" w:rsidRPr="00B47B3D" w:rsidRDefault="008F17F0" w:rsidP="00DC4040">
            <w:pPr>
              <w:pStyle w:val="Heading2"/>
              <w:keepNext/>
              <w:rPr>
                <w:lang w:val="en-GB"/>
              </w:rPr>
            </w:pPr>
            <w:r>
              <w:rPr>
                <w:lang w:val="en-GB"/>
              </w:rPr>
              <w:t>Qualifications</w:t>
            </w:r>
          </w:p>
        </w:tc>
        <w:tc>
          <w:tcPr>
            <w:tcW w:w="2099" w:type="dxa"/>
            <w:shd w:val="clear" w:color="auto" w:fill="D9D9D9" w:themeFill="background1" w:themeFillShade="D9"/>
          </w:tcPr>
          <w:p w14:paraId="395C5F67" w14:textId="04486AB1" w:rsidR="008F17F0" w:rsidRPr="00B47B3D" w:rsidRDefault="008F17F0" w:rsidP="00DC4040">
            <w:pPr>
              <w:pStyle w:val="Heading2"/>
              <w:keepNext/>
              <w:rPr>
                <w:lang w:val="en-GB"/>
              </w:rPr>
            </w:pPr>
            <w:r>
              <w:rPr>
                <w:lang w:val="en-GB"/>
              </w:rPr>
              <w:t>Assessment approach</w:t>
            </w:r>
          </w:p>
        </w:tc>
      </w:tr>
      <w:tr w:rsidR="00973885" w:rsidRPr="00B47B3D" w14:paraId="7EDF1283" w14:textId="77777777" w:rsidTr="008F17F0">
        <w:tblPrEx>
          <w:tblBorders>
            <w:insideV w:val="single" w:sz="4" w:space="0" w:color="auto"/>
          </w:tblBorders>
        </w:tblPrEx>
        <w:tc>
          <w:tcPr>
            <w:tcW w:w="9040" w:type="dxa"/>
            <w:gridSpan w:val="2"/>
            <w:tcBorders>
              <w:top w:val="single" w:sz="4" w:space="0" w:color="auto"/>
            </w:tcBorders>
            <w:shd w:val="clear" w:color="auto" w:fill="D9D9D9" w:themeFill="background1" w:themeFillShade="D9"/>
          </w:tcPr>
          <w:p w14:paraId="7C26FDAF" w14:textId="77777777" w:rsidR="00973885" w:rsidRPr="00B47B3D" w:rsidRDefault="00012EB9" w:rsidP="00DC4040">
            <w:pPr>
              <w:pStyle w:val="Heading2"/>
              <w:keepNext/>
              <w:rPr>
                <w:lang w:val="en-GB"/>
              </w:rPr>
            </w:pPr>
            <w:sdt>
              <w:sdtPr>
                <w:rPr>
                  <w:lang w:val="en-GB"/>
                </w:rPr>
                <w:alias w:val="Job description:"/>
                <w:tag w:val="Job description:"/>
                <w:id w:val="-1303387425"/>
                <w:placeholder>
                  <w:docPart w:val="50D018D43D1A4FB38CEA3EF0B3750FE4"/>
                </w:placeholder>
                <w:temporary/>
                <w:showingPlcHdr/>
                <w15:appearance w15:val="hidden"/>
              </w:sdtPr>
              <w:sdtEndPr/>
              <w:sdtContent>
                <w:r w:rsidR="00973885" w:rsidRPr="00B47B3D">
                  <w:rPr>
                    <w:lang w:val="en-GB" w:bidi="en-GB"/>
                  </w:rPr>
                  <w:t>Job description</w:t>
                </w:r>
              </w:sdtContent>
            </w:sdt>
          </w:p>
        </w:tc>
      </w:tr>
      <w:tr w:rsidR="000C2633" w:rsidRPr="00B47B3D" w14:paraId="723CC672" w14:textId="77777777" w:rsidTr="00B47B3D">
        <w:tblPrEx>
          <w:tblBorders>
            <w:insideV w:val="single" w:sz="4" w:space="0" w:color="auto"/>
          </w:tblBorders>
        </w:tblPrEx>
        <w:tc>
          <w:tcPr>
            <w:tcW w:w="9040" w:type="dxa"/>
            <w:gridSpan w:val="2"/>
            <w:tcMar>
              <w:bottom w:w="115" w:type="dxa"/>
            </w:tcMar>
          </w:tcPr>
          <w:sdt>
            <w:sdtPr>
              <w:rPr>
                <w:rFonts w:asciiTheme="minorHAnsi" w:hAnsiTheme="minorHAnsi" w:cstheme="minorHAnsi"/>
                <w:lang w:val="en-GB"/>
              </w:rPr>
              <w:alias w:val="Role and responsibilities:"/>
              <w:tag w:val="Role and responsibilities:"/>
              <w:id w:val="-1725062837"/>
              <w:placeholder>
                <w:docPart w:val="364F4CEF28494CE0BB0A188D48A4F030"/>
              </w:placeholder>
              <w:temporary/>
              <w:showingPlcHdr/>
              <w15:appearance w15:val="hidden"/>
            </w:sdtPr>
            <w:sdtEndPr/>
            <w:sdtContent>
              <w:p w14:paraId="4ED63A2E" w14:textId="77777777" w:rsidR="000C2633" w:rsidRPr="00F938E5" w:rsidRDefault="008A6F05" w:rsidP="00973885">
                <w:pPr>
                  <w:pStyle w:val="Heading1"/>
                  <w:rPr>
                    <w:rFonts w:asciiTheme="minorHAnsi" w:hAnsiTheme="minorHAnsi" w:cstheme="minorHAnsi"/>
                    <w:lang w:val="en-GB"/>
                  </w:rPr>
                </w:pPr>
                <w:r w:rsidRPr="00F938E5">
                  <w:rPr>
                    <w:rFonts w:asciiTheme="minorHAnsi" w:hAnsiTheme="minorHAnsi" w:cstheme="minorHAnsi"/>
                    <w:lang w:val="en-GB" w:bidi="en-GB"/>
                  </w:rPr>
                  <w:t>Role and responsibilities</w:t>
                </w:r>
              </w:p>
            </w:sdtContent>
          </w:sdt>
          <w:p w14:paraId="6E728E81" w14:textId="77777777" w:rsidR="00F938E5" w:rsidRPr="00F938E5" w:rsidRDefault="00F938E5" w:rsidP="00F938E5">
            <w:pPr>
              <w:spacing w:after="0"/>
              <w:rPr>
                <w:rFonts w:cstheme="minorHAnsi"/>
                <w:b/>
              </w:rPr>
            </w:pPr>
            <w:r w:rsidRPr="00F938E5">
              <w:rPr>
                <w:rFonts w:cstheme="minorHAnsi"/>
                <w:b/>
              </w:rPr>
              <w:t>Gift Shop</w:t>
            </w:r>
          </w:p>
          <w:p w14:paraId="3BD1D14A" w14:textId="21AA798A" w:rsidR="00F938E5" w:rsidRPr="00F938E5" w:rsidRDefault="00F938E5" w:rsidP="00F938E5">
            <w:pPr>
              <w:pStyle w:val="ListParagraph"/>
              <w:numPr>
                <w:ilvl w:val="0"/>
                <w:numId w:val="15"/>
              </w:numPr>
              <w:spacing w:before="0" w:after="0" w:line="259" w:lineRule="auto"/>
              <w:rPr>
                <w:rFonts w:cstheme="minorHAnsi"/>
                <w:bCs/>
              </w:rPr>
            </w:pPr>
            <w:r w:rsidRPr="00F938E5">
              <w:rPr>
                <w:rFonts w:cstheme="minorHAnsi"/>
                <w:lang w:eastAsia="en-GB"/>
              </w:rPr>
              <w:t xml:space="preserve">Supervise a team to optimize the customer experience. </w:t>
            </w:r>
          </w:p>
          <w:p w14:paraId="7B56E968" w14:textId="1089D22B" w:rsidR="00F938E5" w:rsidRPr="00F938E5" w:rsidRDefault="00F938E5" w:rsidP="00F938E5">
            <w:pPr>
              <w:pStyle w:val="ListParagraph"/>
              <w:numPr>
                <w:ilvl w:val="0"/>
                <w:numId w:val="14"/>
              </w:numPr>
              <w:spacing w:before="0" w:after="160" w:line="259" w:lineRule="auto"/>
              <w:rPr>
                <w:rFonts w:cstheme="minorHAnsi"/>
              </w:rPr>
            </w:pPr>
            <w:r w:rsidRPr="00F938E5">
              <w:rPr>
                <w:rFonts w:cstheme="minorHAnsi"/>
                <w:lang w:eastAsia="en-GB"/>
              </w:rPr>
              <w:t xml:space="preserve">Supervise the training, development, and motivation of staff to achieve high levels of customer service and performance. Using product knowledge to assist customers with their needs with the </w:t>
            </w:r>
            <w:r w:rsidRPr="00F938E5">
              <w:rPr>
                <w:rFonts w:cstheme="minorHAnsi"/>
              </w:rPr>
              <w:t>aim to maximize visitors’ enjoyment by being helpful and engaging.</w:t>
            </w:r>
          </w:p>
          <w:p w14:paraId="50453FB4" w14:textId="77777777"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rPr>
              <w:t>Ensure that the team are trained in and adhere to the Standard Operating Procedures, Health &amp; Safety guidelines, Risk Assessments, date rotation and Sale of Alcohol Policy.</w:t>
            </w:r>
          </w:p>
          <w:p w14:paraId="0BA9BF39" w14:textId="18DBD1F7" w:rsidR="00F938E5" w:rsidRPr="00F938E5" w:rsidRDefault="00F938E5" w:rsidP="00F938E5">
            <w:pPr>
              <w:numPr>
                <w:ilvl w:val="0"/>
                <w:numId w:val="14"/>
              </w:numPr>
              <w:shd w:val="clear" w:color="auto" w:fill="FFFFFF"/>
              <w:spacing w:before="100" w:beforeAutospacing="1" w:after="100" w:afterAutospacing="1"/>
              <w:rPr>
                <w:rFonts w:cstheme="minorHAnsi"/>
                <w:lang w:eastAsia="en-GB"/>
              </w:rPr>
            </w:pPr>
            <w:r w:rsidRPr="00F938E5">
              <w:rPr>
                <w:rFonts w:cstheme="minorHAnsi"/>
                <w:lang w:eastAsia="en-GB"/>
              </w:rPr>
              <w:t>Ensure all</w:t>
            </w:r>
            <w:r w:rsidR="000174FB">
              <w:rPr>
                <w:rFonts w:cstheme="minorHAnsi"/>
                <w:lang w:eastAsia="en-GB"/>
              </w:rPr>
              <w:t xml:space="preserve"> till</w:t>
            </w:r>
            <w:r w:rsidRPr="00F938E5">
              <w:rPr>
                <w:rFonts w:cstheme="minorHAnsi"/>
                <w:lang w:eastAsia="en-GB"/>
              </w:rPr>
              <w:t xml:space="preserve"> admin procedures are </w:t>
            </w:r>
            <w:r w:rsidR="000174FB">
              <w:rPr>
                <w:rFonts w:cstheme="minorHAnsi"/>
                <w:lang w:eastAsia="en-GB"/>
              </w:rPr>
              <w:t>followed</w:t>
            </w:r>
            <w:r w:rsidRPr="00F938E5">
              <w:rPr>
                <w:rFonts w:cstheme="minorHAnsi"/>
                <w:lang w:eastAsia="en-GB"/>
              </w:rPr>
              <w:t>, including till transactions, cashing up, staff discount purchases and department invoices.</w:t>
            </w:r>
          </w:p>
          <w:p w14:paraId="0A19B797" w14:textId="5C1F892F" w:rsidR="00F938E5" w:rsidRPr="00F938E5" w:rsidRDefault="000174FB" w:rsidP="00F938E5">
            <w:pPr>
              <w:pStyle w:val="ListParagraph"/>
              <w:numPr>
                <w:ilvl w:val="0"/>
                <w:numId w:val="14"/>
              </w:numPr>
              <w:spacing w:before="0" w:after="0" w:line="276" w:lineRule="auto"/>
              <w:rPr>
                <w:rFonts w:cstheme="minorHAnsi"/>
              </w:rPr>
            </w:pPr>
            <w:r>
              <w:rPr>
                <w:rFonts w:cstheme="minorHAnsi"/>
                <w:lang w:eastAsia="en-GB"/>
              </w:rPr>
              <w:t>D</w:t>
            </w:r>
            <w:r w:rsidR="00F938E5" w:rsidRPr="00F938E5">
              <w:rPr>
                <w:rFonts w:cstheme="minorHAnsi"/>
                <w:lang w:eastAsia="en-GB"/>
              </w:rPr>
              <w:t>ealing with all customer queries, mail orders and complaints in a timely and efficient manner.</w:t>
            </w:r>
          </w:p>
          <w:p w14:paraId="17A4D315" w14:textId="0AF1DDE6" w:rsidR="00F938E5" w:rsidRPr="00F938E5" w:rsidRDefault="00F938E5" w:rsidP="00F938E5">
            <w:pPr>
              <w:numPr>
                <w:ilvl w:val="0"/>
                <w:numId w:val="14"/>
              </w:numPr>
              <w:shd w:val="clear" w:color="auto" w:fill="FFFFFF"/>
              <w:spacing w:before="100" w:beforeAutospacing="1" w:after="100" w:afterAutospacing="1"/>
              <w:rPr>
                <w:rFonts w:cstheme="minorHAnsi"/>
                <w:lang w:eastAsia="en-GB"/>
              </w:rPr>
            </w:pPr>
            <w:r w:rsidRPr="00F938E5">
              <w:rPr>
                <w:rFonts w:cstheme="minorHAnsi"/>
                <w:lang w:eastAsia="en-GB"/>
              </w:rPr>
              <w:t>Driv</w:t>
            </w:r>
            <w:r w:rsidR="00C25BC8">
              <w:rPr>
                <w:rFonts w:cstheme="minorHAnsi"/>
                <w:lang w:eastAsia="en-GB"/>
              </w:rPr>
              <w:t>e</w:t>
            </w:r>
            <w:r w:rsidRPr="00F938E5">
              <w:rPr>
                <w:rFonts w:cstheme="minorHAnsi"/>
                <w:lang w:eastAsia="en-GB"/>
              </w:rPr>
              <w:t xml:space="preserve"> sales on the shop </w:t>
            </w:r>
            <w:r w:rsidR="002B3BEA" w:rsidRPr="00F938E5">
              <w:rPr>
                <w:rFonts w:cstheme="minorHAnsi"/>
                <w:lang w:eastAsia="en-GB"/>
              </w:rPr>
              <w:t>floor and</w:t>
            </w:r>
            <w:r w:rsidR="002B3BEA">
              <w:rPr>
                <w:rFonts w:cstheme="minorHAnsi"/>
                <w:lang w:eastAsia="en-GB"/>
              </w:rPr>
              <w:t xml:space="preserve"> always provide good customer service</w:t>
            </w:r>
            <w:r w:rsidRPr="00F938E5">
              <w:rPr>
                <w:rFonts w:cstheme="minorHAnsi"/>
                <w:lang w:eastAsia="en-GB"/>
              </w:rPr>
              <w:t xml:space="preserve">. </w:t>
            </w:r>
          </w:p>
          <w:p w14:paraId="29427B16" w14:textId="7AAEF1A2"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rPr>
              <w:t xml:space="preserve">Order processing from Goods In: </w:t>
            </w:r>
            <w:r w:rsidR="00FD2CA3">
              <w:rPr>
                <w:rFonts w:cstheme="minorHAnsi"/>
              </w:rPr>
              <w:t>w</w:t>
            </w:r>
            <w:r w:rsidRPr="00F938E5">
              <w:rPr>
                <w:rFonts w:cstheme="minorHAnsi"/>
              </w:rPr>
              <w:t xml:space="preserve">ork with the Shop Administrator &amp; Stores Person to generate shop orders. </w:t>
            </w:r>
          </w:p>
          <w:p w14:paraId="7678C624" w14:textId="642A973D"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rPr>
              <w:t xml:space="preserve">Delivery </w:t>
            </w:r>
            <w:r w:rsidR="000174FB">
              <w:rPr>
                <w:rFonts w:cstheme="minorHAnsi"/>
              </w:rPr>
              <w:t>p</w:t>
            </w:r>
            <w:r w:rsidRPr="00F938E5">
              <w:rPr>
                <w:rFonts w:cstheme="minorHAnsi"/>
              </w:rPr>
              <w:t>rocessing from Goods In: follow</w:t>
            </w:r>
            <w:r w:rsidR="00C25BC8">
              <w:rPr>
                <w:rFonts w:cstheme="minorHAnsi"/>
              </w:rPr>
              <w:t xml:space="preserve"> check</w:t>
            </w:r>
            <w:r w:rsidRPr="00F938E5">
              <w:rPr>
                <w:rFonts w:cstheme="minorHAnsi"/>
              </w:rPr>
              <w:t xml:space="preserve"> off procedure to ensure accurate stock intake. Price, barcode, and tag stock before filtering out onto </w:t>
            </w:r>
            <w:r w:rsidR="002B3BEA">
              <w:rPr>
                <w:rFonts w:cstheme="minorHAnsi"/>
              </w:rPr>
              <w:t xml:space="preserve">the </w:t>
            </w:r>
            <w:r w:rsidRPr="00F938E5">
              <w:rPr>
                <w:rFonts w:cstheme="minorHAnsi"/>
              </w:rPr>
              <w:t>shop floor.</w:t>
            </w:r>
          </w:p>
          <w:p w14:paraId="12565A67" w14:textId="401945AC"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rPr>
              <w:t>Complete and return all necessary stock paperwork to the Shops Administrator reporting any stock discrepancies</w:t>
            </w:r>
            <w:r w:rsidR="000174FB">
              <w:rPr>
                <w:rFonts w:cstheme="minorHAnsi"/>
              </w:rPr>
              <w:t xml:space="preserve">. </w:t>
            </w:r>
          </w:p>
          <w:p w14:paraId="15D6D6B2" w14:textId="631B19A4" w:rsidR="00F938E5" w:rsidRPr="00F938E5" w:rsidRDefault="000174FB" w:rsidP="00F938E5">
            <w:pPr>
              <w:pStyle w:val="ListParagraph"/>
              <w:numPr>
                <w:ilvl w:val="0"/>
                <w:numId w:val="14"/>
              </w:numPr>
              <w:spacing w:before="0" w:after="0" w:line="276" w:lineRule="auto"/>
              <w:rPr>
                <w:rFonts w:cstheme="minorHAnsi"/>
              </w:rPr>
            </w:pPr>
            <w:r>
              <w:rPr>
                <w:rFonts w:cstheme="minorHAnsi"/>
              </w:rPr>
              <w:t>C</w:t>
            </w:r>
            <w:r w:rsidR="00F938E5" w:rsidRPr="00F938E5">
              <w:rPr>
                <w:rFonts w:cstheme="minorHAnsi"/>
              </w:rPr>
              <w:t xml:space="preserve">arry out regular stock checks. </w:t>
            </w:r>
          </w:p>
          <w:p w14:paraId="6DF723C2" w14:textId="19843FD1"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lang w:eastAsia="en-GB"/>
              </w:rPr>
              <w:t>Awareness and supervision of the store presentation</w:t>
            </w:r>
            <w:r w:rsidR="00FD76C5">
              <w:rPr>
                <w:rFonts w:cstheme="minorHAnsi"/>
                <w:lang w:eastAsia="en-GB"/>
              </w:rPr>
              <w:t>:</w:t>
            </w:r>
            <w:r w:rsidRPr="00F938E5">
              <w:rPr>
                <w:rFonts w:cstheme="minorHAnsi"/>
                <w:lang w:eastAsia="en-GB"/>
              </w:rPr>
              <w:t xml:space="preserve"> including cleanliness, visual display, and merchandising</w:t>
            </w:r>
            <w:r w:rsidR="00FD76C5">
              <w:rPr>
                <w:rFonts w:cstheme="minorHAnsi"/>
                <w:lang w:eastAsia="en-GB"/>
              </w:rPr>
              <w:t>, also</w:t>
            </w:r>
            <w:r w:rsidRPr="00F938E5">
              <w:rPr>
                <w:rFonts w:cstheme="minorHAnsi"/>
                <w:lang w:eastAsia="en-GB"/>
              </w:rPr>
              <w:t xml:space="preserve"> </w:t>
            </w:r>
            <w:r w:rsidR="00FD76C5">
              <w:rPr>
                <w:rFonts w:cstheme="minorHAnsi"/>
                <w:lang w:eastAsia="en-GB"/>
              </w:rPr>
              <w:t>e</w:t>
            </w:r>
            <w:r w:rsidRPr="00F938E5">
              <w:rPr>
                <w:rFonts w:cstheme="minorHAnsi"/>
                <w:lang w:eastAsia="en-GB"/>
              </w:rPr>
              <w:t>nsuring the shop retains the appropriate levels of stock.</w:t>
            </w:r>
          </w:p>
          <w:p w14:paraId="1D98D104" w14:textId="77777777" w:rsidR="00F938E5" w:rsidRPr="00F938E5" w:rsidRDefault="00F938E5" w:rsidP="00F938E5">
            <w:pPr>
              <w:spacing w:after="0" w:line="276" w:lineRule="auto"/>
              <w:rPr>
                <w:rFonts w:cstheme="minorHAnsi"/>
              </w:rPr>
            </w:pPr>
          </w:p>
          <w:p w14:paraId="0A975163" w14:textId="77777777" w:rsidR="00F938E5" w:rsidRPr="00F938E5" w:rsidRDefault="00F938E5" w:rsidP="00F938E5">
            <w:pPr>
              <w:spacing w:after="0" w:line="276" w:lineRule="auto"/>
              <w:rPr>
                <w:rFonts w:cstheme="minorHAnsi"/>
                <w:b/>
                <w:bCs/>
              </w:rPr>
            </w:pPr>
            <w:r w:rsidRPr="00F938E5">
              <w:rPr>
                <w:rFonts w:cstheme="minorHAnsi"/>
                <w:b/>
                <w:bCs/>
              </w:rPr>
              <w:t>Bucklers Hard</w:t>
            </w:r>
          </w:p>
          <w:p w14:paraId="7EFF3684" w14:textId="1C531FFD"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lang w:eastAsia="en-GB"/>
              </w:rPr>
              <w:t>Preparing the museum for opening</w:t>
            </w:r>
            <w:r w:rsidR="000174FB">
              <w:rPr>
                <w:rFonts w:cstheme="minorHAnsi"/>
                <w:lang w:eastAsia="en-GB"/>
              </w:rPr>
              <w:t xml:space="preserve"> and closing</w:t>
            </w:r>
            <w:r w:rsidRPr="00F938E5">
              <w:rPr>
                <w:rFonts w:cstheme="minorHAnsi"/>
                <w:lang w:eastAsia="en-GB"/>
              </w:rPr>
              <w:t>, this will include</w:t>
            </w:r>
            <w:r w:rsidR="000174FB">
              <w:rPr>
                <w:rFonts w:cstheme="minorHAnsi"/>
                <w:lang w:eastAsia="en-GB"/>
              </w:rPr>
              <w:t xml:space="preserve"> some</w:t>
            </w:r>
            <w:r w:rsidRPr="00F938E5">
              <w:rPr>
                <w:rFonts w:cstheme="minorHAnsi"/>
                <w:lang w:eastAsia="en-GB"/>
              </w:rPr>
              <w:t xml:space="preserve"> cleaning.   </w:t>
            </w:r>
          </w:p>
          <w:p w14:paraId="1FDB5CB7" w14:textId="77777777"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lang w:eastAsia="en-GB"/>
              </w:rPr>
              <w:t xml:space="preserve">Process ticket sales and customer enquiries. </w:t>
            </w:r>
          </w:p>
          <w:p w14:paraId="3D80AE93" w14:textId="77777777"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lang w:eastAsia="en-GB"/>
              </w:rPr>
              <w:t xml:space="preserve">To inspect the site regularly throughout the day. </w:t>
            </w:r>
          </w:p>
          <w:p w14:paraId="32383199" w14:textId="4E2BB4BB" w:rsidR="00F938E5" w:rsidRPr="00F938E5" w:rsidRDefault="00F938E5" w:rsidP="00F938E5">
            <w:pPr>
              <w:pStyle w:val="ListParagraph"/>
              <w:numPr>
                <w:ilvl w:val="0"/>
                <w:numId w:val="14"/>
              </w:numPr>
              <w:spacing w:before="0" w:after="0" w:line="276" w:lineRule="auto"/>
              <w:rPr>
                <w:rFonts w:cstheme="minorHAnsi"/>
              </w:rPr>
            </w:pPr>
            <w:r w:rsidRPr="00F938E5">
              <w:rPr>
                <w:rFonts w:cstheme="minorHAnsi"/>
                <w:lang w:eastAsia="en-GB"/>
              </w:rPr>
              <w:t xml:space="preserve">Gift Shop tasks – as </w:t>
            </w:r>
            <w:r w:rsidR="000174FB">
              <w:rPr>
                <w:rFonts w:cstheme="minorHAnsi"/>
                <w:lang w:eastAsia="en-GB"/>
              </w:rPr>
              <w:t>noted under Gift Shop</w:t>
            </w:r>
            <w:r w:rsidRPr="00F938E5">
              <w:rPr>
                <w:rFonts w:cstheme="minorHAnsi"/>
                <w:lang w:eastAsia="en-GB"/>
              </w:rPr>
              <w:t xml:space="preserve"> </w:t>
            </w:r>
          </w:p>
          <w:p w14:paraId="2EF65F4A" w14:textId="77777777" w:rsidR="00F938E5" w:rsidRPr="00F938E5" w:rsidRDefault="00F938E5" w:rsidP="00F938E5">
            <w:pPr>
              <w:pStyle w:val="ListParagraph"/>
              <w:spacing w:before="0" w:after="0" w:line="276" w:lineRule="auto"/>
              <w:rPr>
                <w:rFonts w:cstheme="minorHAnsi"/>
              </w:rPr>
            </w:pPr>
          </w:p>
          <w:p w14:paraId="30D38A88" w14:textId="77777777" w:rsidR="00F938E5" w:rsidRPr="00F938E5" w:rsidRDefault="00F938E5" w:rsidP="00F938E5">
            <w:pPr>
              <w:spacing w:after="0"/>
              <w:rPr>
                <w:rFonts w:cstheme="minorHAnsi"/>
                <w:b/>
              </w:rPr>
            </w:pPr>
            <w:r w:rsidRPr="00F938E5">
              <w:rPr>
                <w:rFonts w:cstheme="minorHAnsi"/>
                <w:b/>
              </w:rPr>
              <w:t>General</w:t>
            </w:r>
          </w:p>
          <w:p w14:paraId="3E7655FA" w14:textId="77777777" w:rsidR="00F938E5" w:rsidRPr="00F938E5" w:rsidRDefault="00F938E5" w:rsidP="00F938E5">
            <w:pPr>
              <w:pStyle w:val="ListParagraph"/>
              <w:numPr>
                <w:ilvl w:val="0"/>
                <w:numId w:val="13"/>
              </w:numPr>
              <w:spacing w:before="0" w:after="0" w:line="276" w:lineRule="auto"/>
              <w:rPr>
                <w:rFonts w:cstheme="minorHAnsi"/>
              </w:rPr>
            </w:pPr>
            <w:r w:rsidRPr="00F938E5">
              <w:rPr>
                <w:rFonts w:cstheme="minorHAnsi"/>
              </w:rPr>
              <w:t xml:space="preserve">Work with the Shops Operations Manager and Shops Administrator to implement the vision for the shop. </w:t>
            </w:r>
          </w:p>
          <w:p w14:paraId="5CCD381A" w14:textId="77777777" w:rsidR="00F938E5" w:rsidRPr="00F938E5" w:rsidRDefault="00F938E5" w:rsidP="00F938E5">
            <w:pPr>
              <w:pStyle w:val="ListParagraph"/>
              <w:numPr>
                <w:ilvl w:val="0"/>
                <w:numId w:val="13"/>
              </w:numPr>
              <w:spacing w:before="0" w:after="160" w:line="259" w:lineRule="auto"/>
              <w:rPr>
                <w:rFonts w:cstheme="minorHAnsi"/>
              </w:rPr>
            </w:pPr>
            <w:r w:rsidRPr="00F938E5">
              <w:rPr>
                <w:rFonts w:cstheme="minorHAnsi"/>
              </w:rPr>
              <w:t>To help recruit and train a retail focused team.</w:t>
            </w:r>
          </w:p>
          <w:p w14:paraId="47EE26F2" w14:textId="77777777" w:rsidR="00F938E5" w:rsidRPr="00F938E5" w:rsidRDefault="00F938E5" w:rsidP="00F938E5">
            <w:pPr>
              <w:pStyle w:val="ListParagraph"/>
              <w:numPr>
                <w:ilvl w:val="0"/>
                <w:numId w:val="13"/>
              </w:numPr>
              <w:spacing w:before="0" w:after="0" w:line="276" w:lineRule="auto"/>
              <w:rPr>
                <w:rFonts w:cstheme="minorHAnsi"/>
              </w:rPr>
            </w:pPr>
            <w:r w:rsidRPr="00F938E5">
              <w:rPr>
                <w:rFonts w:cstheme="minorHAnsi"/>
              </w:rPr>
              <w:t>Carry out job chats for seasonal team members.</w:t>
            </w:r>
          </w:p>
          <w:p w14:paraId="1658E22A" w14:textId="77777777" w:rsidR="00F938E5" w:rsidRPr="00F938E5" w:rsidRDefault="00F938E5" w:rsidP="00F938E5">
            <w:pPr>
              <w:pStyle w:val="ListParagraph"/>
              <w:numPr>
                <w:ilvl w:val="0"/>
                <w:numId w:val="13"/>
              </w:numPr>
              <w:spacing w:before="0" w:after="0" w:line="276" w:lineRule="auto"/>
              <w:rPr>
                <w:rFonts w:cstheme="minorHAnsi"/>
              </w:rPr>
            </w:pPr>
            <w:r w:rsidRPr="00F938E5">
              <w:rPr>
                <w:rFonts w:cstheme="minorHAnsi"/>
              </w:rPr>
              <w:t xml:space="preserve">To assist with sculpture sales. </w:t>
            </w:r>
          </w:p>
          <w:p w14:paraId="0E7D3268" w14:textId="2F5085BA" w:rsidR="00F938E5" w:rsidRDefault="00F938E5" w:rsidP="00F938E5">
            <w:pPr>
              <w:pStyle w:val="ListParagraph"/>
              <w:numPr>
                <w:ilvl w:val="0"/>
                <w:numId w:val="13"/>
              </w:numPr>
              <w:spacing w:before="0" w:after="160" w:line="259" w:lineRule="auto"/>
              <w:rPr>
                <w:rFonts w:cstheme="minorHAnsi"/>
              </w:rPr>
            </w:pPr>
            <w:r w:rsidRPr="00F938E5">
              <w:rPr>
                <w:rFonts w:cstheme="minorHAnsi"/>
              </w:rPr>
              <w:t>On occasions and when considered appropriate, you may be required to carry out other duties that fit within your skill set.</w:t>
            </w:r>
          </w:p>
          <w:p w14:paraId="3F26FD5F" w14:textId="77777777" w:rsidR="00397DB5" w:rsidRPr="00397DB5" w:rsidRDefault="00397DB5" w:rsidP="00397DB5">
            <w:pPr>
              <w:spacing w:before="0" w:after="160" w:line="259" w:lineRule="auto"/>
              <w:rPr>
                <w:rFonts w:cstheme="minorHAnsi"/>
              </w:rPr>
            </w:pPr>
          </w:p>
          <w:p w14:paraId="7B8AC19F" w14:textId="77777777" w:rsidR="00397DB5" w:rsidRPr="00CC0BEB" w:rsidRDefault="00397DB5" w:rsidP="00397DB5">
            <w:pPr>
              <w:spacing w:line="276" w:lineRule="auto"/>
              <w:rPr>
                <w:rFonts w:ascii="Arial" w:hAnsi="Arial" w:cs="Arial"/>
              </w:rPr>
            </w:pPr>
            <w:r w:rsidRPr="00397DB5">
              <w:rPr>
                <w:rFonts w:cstheme="minorHAnsi"/>
              </w:rPr>
              <w:t>The hours are variable, typically working up to three days a week including weekends and bank holidays. Additional hours may be required to cover holidays, sickness and attraction events</w:t>
            </w:r>
            <w:r>
              <w:rPr>
                <w:rFonts w:ascii="Arial" w:hAnsi="Arial" w:cs="Arial"/>
              </w:rPr>
              <w:t xml:space="preserve">. </w:t>
            </w:r>
          </w:p>
          <w:p w14:paraId="03A1D388" w14:textId="288B206C" w:rsidR="009F129A" w:rsidRPr="00F938E5" w:rsidRDefault="009F129A" w:rsidP="00F938E5">
            <w:pPr>
              <w:pStyle w:val="ListBullet"/>
              <w:numPr>
                <w:ilvl w:val="0"/>
                <w:numId w:val="0"/>
              </w:numPr>
              <w:ind w:left="360"/>
              <w:rPr>
                <w:rFonts w:cstheme="minorHAnsi"/>
                <w:lang w:val="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CB073E" w14:textId="77777777" w:rsidTr="00B47B3D">
        <w:tc>
          <w:tcPr>
            <w:tcW w:w="1776" w:type="dxa"/>
            <w:tcBorders>
              <w:top w:val="nil"/>
            </w:tcBorders>
            <w:shd w:val="clear" w:color="auto" w:fill="D9D9D9" w:themeFill="background1" w:themeFillShade="D9"/>
          </w:tcPr>
          <w:p w14:paraId="2095EC8A" w14:textId="77777777" w:rsidR="000C2633" w:rsidRPr="00B47B3D" w:rsidRDefault="00012EB9"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B47B3D">
                  <w:rPr>
                    <w:lang w:val="en-GB" w:bidi="en-GB"/>
                  </w:rPr>
                  <w:t>Reviewed by</w:t>
                </w:r>
              </w:sdtContent>
            </w:sdt>
            <w:r w:rsidR="008A6F05" w:rsidRPr="00B47B3D">
              <w:rPr>
                <w:lang w:val="en-GB" w:bidi="en-GB"/>
              </w:rPr>
              <w:t>:</w:t>
            </w:r>
          </w:p>
        </w:tc>
        <w:tc>
          <w:tcPr>
            <w:tcW w:w="3169" w:type="dxa"/>
            <w:tcBorders>
              <w:top w:val="nil"/>
            </w:tcBorders>
          </w:tcPr>
          <w:p w14:paraId="32A03DFB" w14:textId="2F091557" w:rsidR="000C2633" w:rsidRPr="00B47B3D" w:rsidRDefault="001E6436" w:rsidP="00973885">
            <w:pPr>
              <w:spacing w:after="0"/>
              <w:rPr>
                <w:lang w:val="en-GB"/>
              </w:rPr>
            </w:pPr>
            <w:r>
              <w:rPr>
                <w:lang w:val="en-GB"/>
              </w:rPr>
              <w:t xml:space="preserve">Kelly Severn/ Richard Simmons </w:t>
            </w:r>
          </w:p>
        </w:tc>
        <w:tc>
          <w:tcPr>
            <w:tcW w:w="1226" w:type="dxa"/>
            <w:tcBorders>
              <w:top w:val="nil"/>
            </w:tcBorders>
            <w:shd w:val="clear" w:color="auto" w:fill="D9D9D9" w:themeFill="background1" w:themeFillShade="D9"/>
          </w:tcPr>
          <w:p w14:paraId="4876837A" w14:textId="77777777" w:rsidR="000C2633" w:rsidRPr="00B47B3D" w:rsidRDefault="00012EB9"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Borders>
              <w:top w:val="nil"/>
            </w:tcBorders>
          </w:tcPr>
          <w:p w14:paraId="059EA921" w14:textId="276A06E3" w:rsidR="000C2633" w:rsidRPr="00B47B3D" w:rsidRDefault="000C2633" w:rsidP="00973885">
            <w:pPr>
              <w:spacing w:after="0"/>
              <w:rPr>
                <w:lang w:val="en-GB"/>
              </w:rPr>
            </w:pPr>
          </w:p>
        </w:tc>
      </w:tr>
      <w:tr w:rsidR="000C2633" w:rsidRPr="00B47B3D" w14:paraId="29B8CC33" w14:textId="77777777" w:rsidTr="00B47B3D">
        <w:tc>
          <w:tcPr>
            <w:tcW w:w="1776" w:type="dxa"/>
            <w:shd w:val="clear" w:color="auto" w:fill="D9D9D9" w:themeFill="background1" w:themeFillShade="D9"/>
          </w:tcPr>
          <w:p w14:paraId="31E1AE77" w14:textId="77777777" w:rsidR="000C2633" w:rsidRPr="00B47B3D" w:rsidRDefault="00012EB9"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B47B3D">
                  <w:rPr>
                    <w:lang w:val="en-GB" w:bidi="en-GB"/>
                  </w:rPr>
                  <w:t>Approved by</w:t>
                </w:r>
              </w:sdtContent>
            </w:sdt>
            <w:r w:rsidR="008A6F05" w:rsidRPr="00B47B3D">
              <w:rPr>
                <w:lang w:val="en-GB" w:bidi="en-GB"/>
              </w:rPr>
              <w:t>:</w:t>
            </w:r>
          </w:p>
        </w:tc>
        <w:tc>
          <w:tcPr>
            <w:tcW w:w="3169" w:type="dxa"/>
          </w:tcPr>
          <w:p w14:paraId="39EED602" w14:textId="65A6EBA0" w:rsidR="00397DB5" w:rsidRPr="00B47B3D" w:rsidRDefault="001E6436" w:rsidP="00973885">
            <w:pPr>
              <w:spacing w:after="0"/>
              <w:rPr>
                <w:lang w:val="en-GB"/>
              </w:rPr>
            </w:pPr>
            <w:r>
              <w:rPr>
                <w:lang w:val="en-GB"/>
              </w:rPr>
              <w:t xml:space="preserve">Lisa Gridley </w:t>
            </w:r>
          </w:p>
        </w:tc>
        <w:tc>
          <w:tcPr>
            <w:tcW w:w="1226" w:type="dxa"/>
            <w:shd w:val="clear" w:color="auto" w:fill="D9D9D9" w:themeFill="background1" w:themeFillShade="D9"/>
          </w:tcPr>
          <w:p w14:paraId="1A94EF35" w14:textId="77777777" w:rsidR="000C2633" w:rsidRPr="00B47B3D" w:rsidRDefault="00012EB9"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Pr>
          <w:p w14:paraId="5EA98DFB" w14:textId="2996ED23" w:rsidR="000C2633" w:rsidRPr="00B47B3D" w:rsidRDefault="000C2633" w:rsidP="00973885">
            <w:pPr>
              <w:spacing w:after="0"/>
              <w:rPr>
                <w:lang w:val="en-GB"/>
              </w:rPr>
            </w:pPr>
          </w:p>
        </w:tc>
      </w:tr>
      <w:tr w:rsidR="000C2633" w:rsidRPr="00B47B3D" w14:paraId="1EE19762" w14:textId="77777777" w:rsidTr="00B47B3D">
        <w:tc>
          <w:tcPr>
            <w:tcW w:w="1776" w:type="dxa"/>
            <w:shd w:val="clear" w:color="auto" w:fill="D9D9D9" w:themeFill="background1" w:themeFillShade="D9"/>
          </w:tcPr>
          <w:p w14:paraId="317E773A" w14:textId="77777777" w:rsidR="000C2633" w:rsidRPr="00B47B3D" w:rsidRDefault="00012EB9"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5BB0B679" w14:textId="154F89E6" w:rsidR="000C2633" w:rsidRPr="00B47B3D" w:rsidRDefault="000C2633" w:rsidP="00973885">
            <w:pPr>
              <w:spacing w:after="0"/>
              <w:rPr>
                <w:lang w:val="en-GB"/>
              </w:rPr>
            </w:pPr>
          </w:p>
        </w:tc>
        <w:tc>
          <w:tcPr>
            <w:tcW w:w="1226" w:type="dxa"/>
            <w:shd w:val="clear" w:color="auto" w:fill="D9D9D9" w:themeFill="background1" w:themeFillShade="D9"/>
          </w:tcPr>
          <w:p w14:paraId="255527F6" w14:textId="77777777" w:rsidR="000C2633" w:rsidRPr="00B47B3D" w:rsidRDefault="00012EB9" w:rsidP="00973885">
            <w:pPr>
              <w:spacing w:after="0"/>
              <w:rPr>
                <w:lang w:val="en-GB"/>
              </w:rPr>
            </w:pPr>
            <w:sdt>
              <w:sdtPr>
                <w:rPr>
                  <w:lang w:val="en-GB"/>
                </w:rPr>
                <w:alias w:val="Date/Time:"/>
                <w:tag w:val="Date/Time:"/>
                <w:id w:val="-1114593219"/>
                <w:placeholder>
                  <w:docPart w:val="77EE5410B8C745F490A849E336B3C6B5"/>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4EEAC057" w14:textId="1E1413CF" w:rsidR="000C2633" w:rsidRPr="00B47B3D" w:rsidRDefault="000C2633" w:rsidP="00973885">
            <w:pPr>
              <w:spacing w:after="0"/>
              <w:rPr>
                <w:lang w:val="en-GB"/>
              </w:rPr>
            </w:pPr>
          </w:p>
        </w:tc>
      </w:tr>
    </w:tbl>
    <w:p w14:paraId="4F7952E8" w14:textId="77777777" w:rsidR="008A6F05" w:rsidRPr="00B47B3D" w:rsidRDefault="008A6F05" w:rsidP="00973885">
      <w:pPr>
        <w:spacing w:after="0"/>
        <w:rPr>
          <w:lang w:val="en-GB"/>
        </w:rPr>
      </w:pPr>
    </w:p>
    <w:sectPr w:rsidR="008A6F05" w:rsidRPr="00B47B3D" w:rsidSect="00655C99">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E2B50" w14:textId="77777777" w:rsidR="00012EB9" w:rsidRDefault="00012EB9">
      <w:pPr>
        <w:spacing w:before="0" w:after="0"/>
      </w:pPr>
      <w:r>
        <w:separator/>
      </w:r>
    </w:p>
  </w:endnote>
  <w:endnote w:type="continuationSeparator" w:id="0">
    <w:p w14:paraId="57E3FD01" w14:textId="77777777" w:rsidR="00012EB9" w:rsidRDefault="00012E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4FAAA" w14:textId="77777777" w:rsidR="00012EB9" w:rsidRDefault="00012EB9">
      <w:pPr>
        <w:spacing w:before="0" w:after="0"/>
      </w:pPr>
      <w:r>
        <w:separator/>
      </w:r>
    </w:p>
  </w:footnote>
  <w:footnote w:type="continuationSeparator" w:id="0">
    <w:p w14:paraId="1FBCBD30" w14:textId="77777777" w:rsidR="00012EB9" w:rsidRDefault="00012E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11C0" w14:textId="162F6B4F" w:rsidR="000C2633" w:rsidRPr="008D6D4A" w:rsidRDefault="008D6D4A" w:rsidP="008D6D4A">
    <w:pPr>
      <w:pStyle w:val="Header"/>
    </w:pPr>
    <w:r>
      <w:rPr>
        <w:noProof/>
        <w:lang w:val="en-GB" w:bidi="en-GB"/>
      </w:rPr>
      <w:drawing>
        <wp:inline distT="0" distB="0" distL="0" distR="0" wp14:anchorId="32A828AB" wp14:editId="782CFE5C">
          <wp:extent cx="1343024" cy="400050"/>
          <wp:effectExtent l="0" t="0" r="0" b="0"/>
          <wp:docPr id="330132997" name="Picture 3301329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5F3B" w14:textId="3CCFEC5B"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37231"/>
    <w:multiLevelType w:val="hybridMultilevel"/>
    <w:tmpl w:val="3B7433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B0B2C"/>
    <w:multiLevelType w:val="hybridMultilevel"/>
    <w:tmpl w:val="A092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657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12EB9"/>
    <w:rsid w:val="000174FB"/>
    <w:rsid w:val="00050568"/>
    <w:rsid w:val="0005354B"/>
    <w:rsid w:val="00084C48"/>
    <w:rsid w:val="000868B0"/>
    <w:rsid w:val="000C2633"/>
    <w:rsid w:val="000D0A59"/>
    <w:rsid w:val="000E0D52"/>
    <w:rsid w:val="001379A1"/>
    <w:rsid w:val="001A0336"/>
    <w:rsid w:val="001A40E4"/>
    <w:rsid w:val="001A706C"/>
    <w:rsid w:val="001B2073"/>
    <w:rsid w:val="001B5C61"/>
    <w:rsid w:val="001C09BA"/>
    <w:rsid w:val="001D752F"/>
    <w:rsid w:val="001E2638"/>
    <w:rsid w:val="001E59CF"/>
    <w:rsid w:val="001E6436"/>
    <w:rsid w:val="002362E2"/>
    <w:rsid w:val="00292345"/>
    <w:rsid w:val="00297247"/>
    <w:rsid w:val="002A7540"/>
    <w:rsid w:val="002B3BEA"/>
    <w:rsid w:val="002F1DBC"/>
    <w:rsid w:val="003241AA"/>
    <w:rsid w:val="00326F90"/>
    <w:rsid w:val="00342CDD"/>
    <w:rsid w:val="00363A6A"/>
    <w:rsid w:val="00397DB5"/>
    <w:rsid w:val="003F0375"/>
    <w:rsid w:val="00477A56"/>
    <w:rsid w:val="004A3909"/>
    <w:rsid w:val="004C5E75"/>
    <w:rsid w:val="004E1A15"/>
    <w:rsid w:val="00510E00"/>
    <w:rsid w:val="00521A90"/>
    <w:rsid w:val="00526376"/>
    <w:rsid w:val="005443BE"/>
    <w:rsid w:val="005567A2"/>
    <w:rsid w:val="0058213C"/>
    <w:rsid w:val="005A3E76"/>
    <w:rsid w:val="005B7E42"/>
    <w:rsid w:val="005E3543"/>
    <w:rsid w:val="005F78B9"/>
    <w:rsid w:val="00616044"/>
    <w:rsid w:val="006228EE"/>
    <w:rsid w:val="00635407"/>
    <w:rsid w:val="006375F3"/>
    <w:rsid w:val="00655C99"/>
    <w:rsid w:val="0066002F"/>
    <w:rsid w:val="00680A84"/>
    <w:rsid w:val="006A0C25"/>
    <w:rsid w:val="006C0671"/>
    <w:rsid w:val="006D3728"/>
    <w:rsid w:val="006F6EF7"/>
    <w:rsid w:val="00712F1D"/>
    <w:rsid w:val="00761239"/>
    <w:rsid w:val="00795023"/>
    <w:rsid w:val="007D6D8F"/>
    <w:rsid w:val="007F4966"/>
    <w:rsid w:val="00802707"/>
    <w:rsid w:val="008156CB"/>
    <w:rsid w:val="008527F0"/>
    <w:rsid w:val="008A6F05"/>
    <w:rsid w:val="008D6D4A"/>
    <w:rsid w:val="008D6FB2"/>
    <w:rsid w:val="008F17F0"/>
    <w:rsid w:val="009231E1"/>
    <w:rsid w:val="009541C6"/>
    <w:rsid w:val="00973885"/>
    <w:rsid w:val="00991989"/>
    <w:rsid w:val="009C7DE8"/>
    <w:rsid w:val="009F129A"/>
    <w:rsid w:val="009F2E13"/>
    <w:rsid w:val="00A63436"/>
    <w:rsid w:val="00A670F2"/>
    <w:rsid w:val="00A70FBD"/>
    <w:rsid w:val="00A86F7C"/>
    <w:rsid w:val="00AA446A"/>
    <w:rsid w:val="00AB10BD"/>
    <w:rsid w:val="00AB4F89"/>
    <w:rsid w:val="00B42047"/>
    <w:rsid w:val="00B47B3D"/>
    <w:rsid w:val="00B8392C"/>
    <w:rsid w:val="00BC7D19"/>
    <w:rsid w:val="00C07439"/>
    <w:rsid w:val="00C17CB0"/>
    <w:rsid w:val="00C25BC8"/>
    <w:rsid w:val="00C26D0F"/>
    <w:rsid w:val="00C41E26"/>
    <w:rsid w:val="00C5493D"/>
    <w:rsid w:val="00C82B03"/>
    <w:rsid w:val="00C97885"/>
    <w:rsid w:val="00CA1C12"/>
    <w:rsid w:val="00CA7DE2"/>
    <w:rsid w:val="00D2786F"/>
    <w:rsid w:val="00D5001A"/>
    <w:rsid w:val="00D51D98"/>
    <w:rsid w:val="00D7348B"/>
    <w:rsid w:val="00D76599"/>
    <w:rsid w:val="00DA2EA0"/>
    <w:rsid w:val="00DA46E3"/>
    <w:rsid w:val="00DC4040"/>
    <w:rsid w:val="00DC4610"/>
    <w:rsid w:val="00E00E9F"/>
    <w:rsid w:val="00E049E1"/>
    <w:rsid w:val="00E15E5C"/>
    <w:rsid w:val="00E44F2D"/>
    <w:rsid w:val="00E553AA"/>
    <w:rsid w:val="00EA0EB4"/>
    <w:rsid w:val="00EB0DD1"/>
    <w:rsid w:val="00ED22CD"/>
    <w:rsid w:val="00EF0293"/>
    <w:rsid w:val="00F13C16"/>
    <w:rsid w:val="00F37398"/>
    <w:rsid w:val="00F42096"/>
    <w:rsid w:val="00F429B0"/>
    <w:rsid w:val="00F45935"/>
    <w:rsid w:val="00F5388D"/>
    <w:rsid w:val="00F70D0D"/>
    <w:rsid w:val="00F73A09"/>
    <w:rsid w:val="00F772AE"/>
    <w:rsid w:val="00F85991"/>
    <w:rsid w:val="00F938E5"/>
    <w:rsid w:val="00FA12AF"/>
    <w:rsid w:val="00FA218E"/>
    <w:rsid w:val="00FA46E6"/>
    <w:rsid w:val="00FC2643"/>
    <w:rsid w:val="00FC53EB"/>
    <w:rsid w:val="00FD2CA3"/>
    <w:rsid w:val="00FD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D018D43D1A4FB38CEA3EF0B3750FE4"/>
        <w:category>
          <w:name w:val="General"/>
          <w:gallery w:val="placeholder"/>
        </w:category>
        <w:types>
          <w:type w:val="bbPlcHdr"/>
        </w:types>
        <w:behaviors>
          <w:behavior w:val="content"/>
        </w:behaviors>
        <w:guid w:val="{F6BD1710-8C63-4530-BD53-48BD76B37DC0}"/>
      </w:docPartPr>
      <w:docPartBody>
        <w:p w:rsidR="004A23D1" w:rsidRDefault="004A23D1">
          <w:pPr>
            <w:pStyle w:val="50D018D43D1A4FB38CEA3EF0B3750FE4"/>
          </w:pPr>
          <w:r w:rsidRPr="00B47B3D">
            <w:rPr>
              <w:lang w:bidi="en-GB"/>
            </w:rPr>
            <w:t>Job description</w:t>
          </w:r>
        </w:p>
      </w:docPartBody>
    </w:docPart>
    <w:docPart>
      <w:docPartPr>
        <w:name w:val="364F4CEF28494CE0BB0A188D48A4F030"/>
        <w:category>
          <w:name w:val="General"/>
          <w:gallery w:val="placeholder"/>
        </w:category>
        <w:types>
          <w:type w:val="bbPlcHdr"/>
        </w:types>
        <w:behaviors>
          <w:behavior w:val="content"/>
        </w:behaviors>
        <w:guid w:val="{6AC2A9C7-8A64-46C3-A5A1-0EE4D5315374}"/>
      </w:docPartPr>
      <w:docPartBody>
        <w:p w:rsidR="004A23D1" w:rsidRDefault="004A23D1">
          <w:pPr>
            <w:pStyle w:val="364F4CEF28494CE0BB0A188D48A4F030"/>
          </w:pPr>
          <w:r w:rsidRPr="00B47B3D">
            <w:rPr>
              <w:lang w:bidi="en-GB"/>
            </w:rPr>
            <w:t>Role and responsibilities</w:t>
          </w:r>
        </w:p>
      </w:docPartBody>
    </w:docPart>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77EE5410B8C745F490A849E336B3C6B5"/>
        <w:category>
          <w:name w:val="General"/>
          <w:gallery w:val="placeholder"/>
        </w:category>
        <w:types>
          <w:type w:val="bbPlcHdr"/>
        </w:types>
        <w:behaviors>
          <w:behavior w:val="content"/>
        </w:behaviors>
        <w:guid w:val="{54522AEE-F86C-411E-82AE-ECDFE7987117}"/>
      </w:docPartPr>
      <w:docPartBody>
        <w:p w:rsidR="004A23D1" w:rsidRDefault="004A23D1">
          <w:pPr>
            <w:pStyle w:val="77EE5410B8C745F490A849E336B3C6B5"/>
          </w:pPr>
          <w:r w:rsidRPr="00B47B3D">
            <w:rPr>
              <w:lang w:bidi="en-GB"/>
            </w:rPr>
            <w:t>Date/Time</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
      <w:docPartPr>
        <w:name w:val="DB8194303A0B4FCCA5CC0EDB3A39B6DB"/>
        <w:category>
          <w:name w:val="General"/>
          <w:gallery w:val="placeholder"/>
        </w:category>
        <w:types>
          <w:type w:val="bbPlcHdr"/>
        </w:types>
        <w:behaviors>
          <w:behavior w:val="content"/>
        </w:behaviors>
        <w:guid w:val="{7CF02B9D-81DF-43A7-94B4-D4361AB53920}"/>
      </w:docPartPr>
      <w:docPartBody>
        <w:p w:rsidR="003F0B7D" w:rsidRDefault="003F0B7D" w:rsidP="003F0B7D">
          <w:pPr>
            <w:pStyle w:val="DB8194303A0B4FCCA5CC0EDB3A39B6DB"/>
          </w:pPr>
          <w:r>
            <w:rPr>
              <w:rStyle w:val="PlaceholderText"/>
            </w:rPr>
            <w:t>Insert job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05354B"/>
    <w:rsid w:val="00241E79"/>
    <w:rsid w:val="00365ACD"/>
    <w:rsid w:val="003F0B7D"/>
    <w:rsid w:val="004A23D1"/>
    <w:rsid w:val="005B4527"/>
    <w:rsid w:val="006D7552"/>
    <w:rsid w:val="00774C83"/>
    <w:rsid w:val="007C3103"/>
    <w:rsid w:val="00853572"/>
    <w:rsid w:val="009231E1"/>
    <w:rsid w:val="0099030C"/>
    <w:rsid w:val="00A86F7C"/>
    <w:rsid w:val="00C71CA0"/>
    <w:rsid w:val="00D76599"/>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364F4CEF28494CE0BB0A188D48A4F030">
    <w:name w:val="364F4CEF28494CE0BB0A188D48A4F030"/>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77EE5410B8C745F490A849E336B3C6B5">
    <w:name w:val="77EE5410B8C745F490A849E336B3C6B5"/>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 w:type="character" w:styleId="PlaceholderText">
    <w:name w:val="Placeholder Text"/>
    <w:basedOn w:val="DefaultParagraphFont"/>
    <w:uiPriority w:val="99"/>
    <w:semiHidden/>
    <w:rsid w:val="003F0B7D"/>
    <w:rPr>
      <w:color w:val="808080"/>
    </w:rPr>
  </w:style>
  <w:style w:type="paragraph" w:customStyle="1" w:styleId="DB8194303A0B4FCCA5CC0EDB3A39B6DB">
    <w:name w:val="DB8194303A0B4FCCA5CC0EDB3A39B6DB"/>
    <w:rsid w:val="003F0B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Beaulieu Enterprises Limited</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Hazel Fenn</cp:lastModifiedBy>
  <cp:revision>4</cp:revision>
  <cp:lastPrinted>2023-05-09T15:08:00Z</cp:lastPrinted>
  <dcterms:created xsi:type="dcterms:W3CDTF">2024-07-18T08:36:00Z</dcterms:created>
  <dcterms:modified xsi:type="dcterms:W3CDTF">2024-07-18T14:52:00Z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